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FF" w:rsidRPr="00BC7EFF" w:rsidRDefault="00BC7EF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C7EFF">
        <w:rPr>
          <w:rFonts w:ascii="Times New Roman" w:hAnsi="Times New Roman" w:cs="Times New Roman"/>
          <w:b/>
          <w:color w:val="C00000"/>
          <w:sz w:val="28"/>
          <w:szCs w:val="28"/>
        </w:rPr>
        <w:t>15.05                    Гр.12                    Литература</w:t>
      </w:r>
    </w:p>
    <w:p w:rsidR="00BC7EFF" w:rsidRDefault="00BC7EFF">
      <w:pPr>
        <w:rPr>
          <w:rFonts w:ascii="Times New Roman" w:hAnsi="Times New Roman" w:cs="Times New Roman"/>
          <w:sz w:val="28"/>
          <w:szCs w:val="28"/>
        </w:rPr>
      </w:pPr>
    </w:p>
    <w:p w:rsidR="00EF6109" w:rsidRPr="00BC7EFF" w:rsidRDefault="00BC7EF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C7EFF">
        <w:rPr>
          <w:rFonts w:ascii="Times New Roman" w:hAnsi="Times New Roman" w:cs="Times New Roman"/>
          <w:sz w:val="28"/>
          <w:szCs w:val="28"/>
        </w:rPr>
        <w:t xml:space="preserve">«Поэзия подвига». Бинарный урок. Конференция на платформе  </w:t>
      </w:r>
      <w:r w:rsidRPr="00BC7EFF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sectPr w:rsidR="00EF6109" w:rsidRPr="00BC7EFF" w:rsidSect="00EF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7EFF"/>
    <w:rsid w:val="00BC7EFF"/>
    <w:rsid w:val="00EF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2020-05-13T10:38:00Z</dcterms:created>
  <dcterms:modified xsi:type="dcterms:W3CDTF">2020-05-13T10:41:00Z</dcterms:modified>
</cp:coreProperties>
</file>